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D4" w:rsidRPr="00D611F8" w:rsidRDefault="008331D4" w:rsidP="008331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D611F8">
        <w:rPr>
          <w:rFonts w:ascii="Times New Roman" w:eastAsia="Calibri" w:hAnsi="Times New Roman" w:cs="Times New Roman"/>
          <w:b/>
          <w:sz w:val="24"/>
          <w:szCs w:val="24"/>
        </w:rPr>
        <w:t>Реестр затруднений учителей русского языка и литературы</w:t>
      </w:r>
    </w:p>
    <w:p w:rsidR="008331D4" w:rsidRPr="00D611F8" w:rsidRDefault="008331D4" w:rsidP="00D611F8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1F8">
        <w:rPr>
          <w:rFonts w:ascii="Times New Roman" w:eastAsia="Calibri" w:hAnsi="Times New Roman" w:cs="Times New Roman"/>
          <w:b/>
          <w:sz w:val="24"/>
          <w:szCs w:val="24"/>
        </w:rPr>
        <w:t>по итогам оценки готовности пятиклассников к обучению в основной школе в соответствии с ФГОС в 2018 году</w:t>
      </w:r>
    </w:p>
    <w:p w:rsidR="008331D4" w:rsidRPr="00D611F8" w:rsidRDefault="008331D4" w:rsidP="008331D4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63"/>
        <w:gridCol w:w="7564"/>
      </w:tblGrid>
      <w:tr w:rsidR="008331D4" w:rsidRPr="00D611F8" w:rsidTr="008331D4">
        <w:tc>
          <w:tcPr>
            <w:tcW w:w="7563" w:type="dxa"/>
          </w:tcPr>
          <w:p w:rsidR="008331D4" w:rsidRP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1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564" w:type="dxa"/>
          </w:tcPr>
          <w:p w:rsidR="008331D4" w:rsidRP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Затруднения педагогов</w:t>
            </w:r>
          </w:p>
        </w:tc>
      </w:tr>
      <w:tr w:rsidR="00D611F8" w:rsidRPr="00D611F8" w:rsidTr="008331D4">
        <w:tc>
          <w:tcPr>
            <w:tcW w:w="7563" w:type="dxa"/>
          </w:tcPr>
          <w:p w:rsidR="00D611F8" w:rsidRP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564" w:type="dxa"/>
            <w:vMerge w:val="restart"/>
          </w:tcPr>
          <w:p w:rsidR="00D611F8" w:rsidRPr="00D611F8" w:rsidRDefault="00D611F8" w:rsidP="00D6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F8">
              <w:rPr>
                <w:rFonts w:ascii="Times New Roman" w:hAnsi="Times New Roman" w:cs="Times New Roman"/>
                <w:sz w:val="24"/>
                <w:szCs w:val="24"/>
              </w:rPr>
              <w:t>Подбор разноуровневых заданий, в которых необ</w:t>
            </w:r>
            <w:r w:rsidRPr="00D611F8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ходимо:</w:t>
            </w:r>
          </w:p>
          <w:p w:rsidR="00D611F8" w:rsidRPr="00D611F8" w:rsidRDefault="00D611F8" w:rsidP="00D6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F8" w:rsidRPr="00D611F8" w:rsidRDefault="00D611F8" w:rsidP="00D611F8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F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</w:t>
            </w:r>
            <w:r w:rsidRPr="00D61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1F8" w:rsidRPr="00D611F8" w:rsidRDefault="00D611F8" w:rsidP="00D611F8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слова и родственные слова</w:t>
            </w:r>
            <w:r w:rsidRPr="00D611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61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11F8" w:rsidRPr="00D611F8" w:rsidRDefault="00D611F8" w:rsidP="00D611F8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родственные слова и слова с омонимичными корнями. </w:t>
            </w:r>
          </w:p>
          <w:p w:rsidR="00D611F8" w:rsidRPr="00D611F8" w:rsidRDefault="00D611F8" w:rsidP="00D611F8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F8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словах с однозначно выделяемыми морфемами окончан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ие, корень, суффикс, приставку</w:t>
            </w:r>
            <w:r w:rsidRPr="00D61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1F8" w:rsidRPr="00D611F8" w:rsidRDefault="00D611F8" w:rsidP="00D611F8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F8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схему слова, соответствующую составу предложенного слова</w:t>
            </w:r>
            <w:r w:rsidRPr="00D61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1F8" w:rsidRPr="00D611F8" w:rsidRDefault="00D611F8" w:rsidP="00D611F8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F8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грамматический признак имен существительных (склонение), выбирать нужное утверждение и объяснять свой выбор</w:t>
            </w:r>
            <w:r w:rsidRPr="00D61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1F8" w:rsidRPr="00D611F8" w:rsidRDefault="00D611F8" w:rsidP="00D611F8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F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грамматические признаки глагола (спряжение, форму времени, числа и лица)</w:t>
            </w:r>
            <w:r w:rsidRPr="00D61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1F8" w:rsidRPr="00D611F8" w:rsidRDefault="00D611F8" w:rsidP="00D611F8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F8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предложенный текст, находить орфографические и пунктуационные ошибки</w:t>
            </w:r>
            <w:r w:rsidRPr="00D61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1F8" w:rsidRPr="00D611F8" w:rsidRDefault="00D611F8" w:rsidP="00D611F8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1F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озаглавливать текст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11F8" w:rsidRPr="00D611F8" w:rsidTr="008331D4">
        <w:trPr>
          <w:trHeight w:val="276"/>
        </w:trPr>
        <w:tc>
          <w:tcPr>
            <w:tcW w:w="7563" w:type="dxa"/>
          </w:tcPr>
          <w:p w:rsid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1F8" w:rsidRP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  <w:vMerge/>
          </w:tcPr>
          <w:p w:rsidR="00D611F8" w:rsidRPr="00D611F8" w:rsidRDefault="00D611F8" w:rsidP="00833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611F8" w:rsidRPr="00D611F8" w:rsidTr="008331D4">
        <w:tc>
          <w:tcPr>
            <w:tcW w:w="7563" w:type="dxa"/>
          </w:tcPr>
          <w:p w:rsidR="00D611F8" w:rsidRDefault="00D611F8" w:rsidP="00D611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1F8" w:rsidRDefault="00D611F8" w:rsidP="00D611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1F8" w:rsidRPr="00D611F8" w:rsidRDefault="00D611F8" w:rsidP="00D611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7564" w:type="dxa"/>
          </w:tcPr>
          <w:p w:rsidR="00D611F8" w:rsidRPr="00D611F8" w:rsidRDefault="00D611F8" w:rsidP="0083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F8">
              <w:rPr>
                <w:rFonts w:ascii="Times New Roman" w:hAnsi="Times New Roman" w:cs="Times New Roman"/>
                <w:sz w:val="24"/>
                <w:szCs w:val="24"/>
              </w:rPr>
              <w:t>Подбор разноуровневых заданий, в которых необ</w:t>
            </w:r>
            <w:r w:rsidRPr="00D611F8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ходимо:</w:t>
            </w:r>
          </w:p>
          <w:p w:rsidR="00D611F8" w:rsidRPr="00D611F8" w:rsidRDefault="00D611F8" w:rsidP="00D611F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F8">
              <w:rPr>
                <w:rFonts w:ascii="Times New Roman" w:hAnsi="Times New Roman" w:cs="Times New Roman"/>
                <w:sz w:val="24"/>
                <w:szCs w:val="24"/>
              </w:rPr>
              <w:t>находить и вычленять в тексте фраг</w:t>
            </w:r>
            <w:r w:rsidRPr="00D611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мент (фрагменты), которые требуются для ответа на заданный вопрос; </w:t>
            </w:r>
          </w:p>
          <w:p w:rsidR="00D611F8" w:rsidRPr="00D611F8" w:rsidRDefault="00D611F8" w:rsidP="00D611F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F8">
              <w:rPr>
                <w:rFonts w:ascii="Times New Roman" w:hAnsi="Times New Roman" w:cs="Times New Roman"/>
                <w:sz w:val="24"/>
                <w:szCs w:val="24"/>
              </w:rPr>
              <w:t xml:space="preserve">делать простые умозаключения по содержанию текста; </w:t>
            </w:r>
          </w:p>
          <w:p w:rsidR="00D611F8" w:rsidRPr="00D611F8" w:rsidRDefault="00D611F8" w:rsidP="00D611F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F8">
              <w:rPr>
                <w:rFonts w:ascii="Times New Roman" w:hAnsi="Times New Roman" w:cs="Times New Roman"/>
                <w:sz w:val="24"/>
                <w:szCs w:val="24"/>
              </w:rPr>
              <w:t>сопоставлять информацию из раз</w:t>
            </w:r>
            <w:r w:rsidRPr="00D611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частей текста; </w:t>
            </w:r>
          </w:p>
          <w:p w:rsidR="00D611F8" w:rsidRPr="00D611F8" w:rsidRDefault="00D611F8" w:rsidP="00D611F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F8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представлен</w:t>
            </w:r>
            <w:r w:rsidRPr="00D611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в тексте рисунка, карты, пояснять части графика или таблицы и т. д.; </w:t>
            </w:r>
          </w:p>
          <w:p w:rsidR="00D611F8" w:rsidRPr="00D611F8" w:rsidRDefault="00D611F8" w:rsidP="00D611F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лексическое значение незнакомого слова (термина) на основе контекста, а не только по словарю.</w:t>
            </w:r>
          </w:p>
          <w:p w:rsidR="00D611F8" w:rsidRP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11F8" w:rsidRPr="00D611F8" w:rsidTr="00D611F8">
        <w:tc>
          <w:tcPr>
            <w:tcW w:w="7563" w:type="dxa"/>
            <w:tcBorders>
              <w:top w:val="nil"/>
            </w:tcBorders>
          </w:tcPr>
          <w:p w:rsidR="00D611F8" w:rsidRPr="00D611F8" w:rsidRDefault="00D611F8" w:rsidP="008331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:rsidR="00D611F8" w:rsidRPr="00D611F8" w:rsidRDefault="00D611F8" w:rsidP="0083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F8">
              <w:rPr>
                <w:rFonts w:ascii="Times New Roman" w:hAnsi="Times New Roman" w:cs="Times New Roman"/>
                <w:sz w:val="24"/>
                <w:szCs w:val="24"/>
              </w:rPr>
              <w:t>Подготовка заданий, направленных на формирование метапредметных умений.</w:t>
            </w:r>
          </w:p>
        </w:tc>
      </w:tr>
      <w:bookmarkEnd w:id="0"/>
    </w:tbl>
    <w:p w:rsidR="008331D4" w:rsidRPr="00D611F8" w:rsidRDefault="008331D4" w:rsidP="008331D4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331D4" w:rsidRPr="00D611F8" w:rsidSect="008331D4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99" w:rsidRDefault="00FA7199" w:rsidP="008331D4">
      <w:pPr>
        <w:spacing w:after="0" w:line="240" w:lineRule="auto"/>
      </w:pPr>
      <w:r>
        <w:separator/>
      </w:r>
    </w:p>
  </w:endnote>
  <w:endnote w:type="continuationSeparator" w:id="0">
    <w:p w:rsidR="00FA7199" w:rsidRDefault="00FA7199" w:rsidP="0083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99" w:rsidRDefault="00FA7199" w:rsidP="008331D4">
      <w:pPr>
        <w:spacing w:after="0" w:line="240" w:lineRule="auto"/>
      </w:pPr>
      <w:r>
        <w:separator/>
      </w:r>
    </w:p>
  </w:footnote>
  <w:footnote w:type="continuationSeparator" w:id="0">
    <w:p w:rsidR="00FA7199" w:rsidRDefault="00FA7199" w:rsidP="00833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AE8"/>
    <w:multiLevelType w:val="hybridMultilevel"/>
    <w:tmpl w:val="97B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3063"/>
    <w:multiLevelType w:val="hybridMultilevel"/>
    <w:tmpl w:val="0E80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92D46"/>
    <w:multiLevelType w:val="hybridMultilevel"/>
    <w:tmpl w:val="3A7E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07"/>
    <w:rsid w:val="0009583C"/>
    <w:rsid w:val="007A4ECA"/>
    <w:rsid w:val="008331D4"/>
    <w:rsid w:val="009A0107"/>
    <w:rsid w:val="00D611F8"/>
    <w:rsid w:val="00FA2B42"/>
    <w:rsid w:val="00F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8B13"/>
  <w15:chartTrackingRefBased/>
  <w15:docId w15:val="{316A35FD-6188-4A15-B93A-82C7E4B2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31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31D4"/>
    <w:rPr>
      <w:sz w:val="20"/>
      <w:szCs w:val="20"/>
    </w:rPr>
  </w:style>
  <w:style w:type="character" w:styleId="a5">
    <w:name w:val="footnote reference"/>
    <w:rsid w:val="008331D4"/>
    <w:rPr>
      <w:vertAlign w:val="superscript"/>
    </w:rPr>
  </w:style>
  <w:style w:type="paragraph" w:styleId="a6">
    <w:name w:val="Body Text"/>
    <w:basedOn w:val="a"/>
    <w:link w:val="a7"/>
    <w:unhideWhenUsed/>
    <w:rsid w:val="008331D4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rsid w:val="008331D4"/>
  </w:style>
  <w:style w:type="table" w:styleId="a8">
    <w:name w:val="Table Grid"/>
    <w:basedOn w:val="a1"/>
    <w:uiPriority w:val="39"/>
    <w:rsid w:val="0083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6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2019-02-14T07:01:00Z</dcterms:created>
  <dcterms:modified xsi:type="dcterms:W3CDTF">2019-02-14T08:18:00Z</dcterms:modified>
</cp:coreProperties>
</file>